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Neue soziale Medien und menschliche Grundbedürfnisse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>Erklärvideo: „Social Media – eine Erfolgsstory“ (3:16)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rPr>
          <w:rFonts w:ascii="Cambria" w:hAnsi="Cambria"/>
          <w:b/>
          <w:b/>
        </w:rPr>
      </w:pPr>
      <w:r>
        <w:rPr>
          <w:rFonts w:ascii="Cambria" w:hAnsi="Cambria"/>
          <w:b/>
        </w:rPr>
        <w:t>Arbeitsaufträge: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Arbeitet heraus, welche menschlichen Grundbedürfnisse die neuen </w:t>
      </w:r>
      <w:r>
        <w:rPr>
          <w:rFonts w:ascii="Cambria" w:hAnsi="Cambria"/>
        </w:rPr>
        <w:t>s</w:t>
      </w:r>
      <w:r>
        <w:rPr>
          <w:rFonts w:ascii="Cambria" w:hAnsi="Cambria"/>
        </w:rPr>
        <w:t>ozialen Medien bedienen.</w:t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Vergleicht, inwiefern alte soziale Netzwerke diese Grundbedürfnisse besser bzw. schlechter bedienen. </w:t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Erarbeitet Argumente, inwiefern neue soziale Medien diese Grundbedürfnisse tatsächlich befriedigen können.</w:t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Diskutiert, ob die neuen sozialen Medien diese menschlichen Grundbedürfnisse tatsächlich befriedigen können.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enabsatz"/>
        <w:ind w:left="360" w:hanging="0"/>
        <w:rPr>
          <w:rFonts w:ascii="Cambria" w:hAnsi="Cambria"/>
        </w:rPr>
      </w:pPr>
      <w:r>
        <w:rPr>
          <w:rFonts w:ascii="Cambria" w:hAnsi="Cambria"/>
        </w:rPr>
      </w:r>
    </w:p>
    <w:sectPr>
      <w:type w:val="nextPage"/>
      <w:pgSz w:w="11900" w:h="16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8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4"/>
        <w:szCs w:val="24"/>
        <w:lang w:val="de-DE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en-US" w:bidi="ar-SA"/>
    </w:rPr>
  </w:style>
  <w:style w:type="character" w:styleId="AbsatzStandardschriftart">
    <w:name w:val="Absatz-Standardschriftart"/>
    <w:qFormat/>
    <w:rPr/>
  </w:style>
  <w:style w:type="character" w:styleId="Zeilennummer">
    <w:name w:val="Zeilennummer"/>
    <w:basedOn w:val="AbsatzStandardschriftart"/>
    <w:qFormat/>
    <w:rPr/>
  </w:style>
  <w:style w:type="character" w:styleId="SprechblasentextZchn">
    <w:name w:val="Sprechblasentext Zchn"/>
    <w:basedOn w:val="AbsatzStandardschriftart"/>
    <w:qFormat/>
    <w:rPr>
      <w:rFonts w:ascii="Times New Roman" w:hAnsi="Times New Roman" w:cs="Times New Roman"/>
      <w:sz w:val="18"/>
      <w:szCs w:val="18"/>
    </w:rPr>
  </w:style>
  <w:style w:type="paragraph" w:styleId="Formatvorlage1">
    <w:name w:val="Formatvorlage1"/>
    <w:basedOn w:val="Normal"/>
    <w:qFormat/>
    <w:pPr>
      <w:suppressAutoHyphens w:val="true"/>
    </w:pPr>
    <w:rPr>
      <w:rFonts w:ascii="Cambria" w:hAnsi="Cambria"/>
    </w:rPr>
  </w:style>
  <w:style w:type="paragraph" w:styleId="Listenabsatz">
    <w:name w:val="Listenabsatz"/>
    <w:basedOn w:val="Normal"/>
    <w:qFormat/>
    <w:pPr>
      <w:tabs>
        <w:tab w:val="clear" w:pos="708"/>
      </w:tabs>
      <w:suppressAutoHyphens w:val="true"/>
      <w:ind w:left="720" w:hanging="0"/>
    </w:pPr>
    <w:rPr/>
  </w:style>
  <w:style w:type="paragraph" w:styleId="Sprechblasentext">
    <w:name w:val="Sprechblasentext"/>
    <w:basedOn w:val="Normal"/>
    <w:qFormat/>
    <w:pPr>
      <w:suppressAutoHyphens w:val="true"/>
    </w:pPr>
    <w:rPr>
      <w:rFonts w:ascii="Times New Roman" w:hAnsi="Times New Roman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LibreOffice/6.1.5.2$MacOSX_X86_64 LibreOffice_project/90f8dcf33c87b3705e78202e3df5142b201bd805</Application>
  <Pages>1</Pages>
  <Words>61</Words>
  <Characters>482</Characters>
  <CharactersWithSpaces>534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2019-11-12T09:49:00Z</dcterms:created>
  <dc:creator>UP</dc:creator>
  <dc:description/>
  <dc:language>de-DE</dc:language>
  <cp:lastModifiedBy/>
  <cp:lastPrinted>2019-11-12T09:49:00Z</cp:lastPrinted>
  <dcterms:modified xsi:type="dcterms:W3CDTF">2019-12-10T09:29:36Z</dcterms:modified>
  <cp:revision>3</cp:revision>
  <dc:subject/>
  <dc:title/>
</cp:coreProperties>
</file>